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9B38" w14:textId="77777777"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 tem</w:t>
      </w:r>
      <w:r w:rsidR="002670C4">
        <w:rPr>
          <w:rFonts w:ascii="Times New Roman" w:hAnsi="Times New Roman" w:cs="Times New Roman"/>
          <w:sz w:val="20"/>
          <w:szCs w:val="20"/>
        </w:rPr>
        <w:t>elju Statuta Oš Ivana Gorana Kovačića</w:t>
      </w:r>
      <w:r w:rsidRPr="00C91FF5">
        <w:rPr>
          <w:rFonts w:ascii="Times New Roman" w:hAnsi="Times New Roman" w:cs="Times New Roman"/>
          <w:sz w:val="20"/>
          <w:szCs w:val="20"/>
        </w:rPr>
        <w:t>, ra</w:t>
      </w:r>
      <w:r w:rsidR="002670C4">
        <w:rPr>
          <w:rFonts w:ascii="Times New Roman" w:hAnsi="Times New Roman" w:cs="Times New Roman"/>
          <w:sz w:val="20"/>
          <w:szCs w:val="20"/>
        </w:rPr>
        <w:t xml:space="preserve">vnatelj dana 31.10.2019. godine </w:t>
      </w:r>
      <w:r w:rsidRPr="00C91FF5">
        <w:rPr>
          <w:rFonts w:ascii="Times New Roman" w:hAnsi="Times New Roman" w:cs="Times New Roman"/>
          <w:sz w:val="20"/>
          <w:szCs w:val="20"/>
        </w:rPr>
        <w:t>donosi</w:t>
      </w:r>
    </w:p>
    <w:p w14:paraId="5F9F956C" w14:textId="77777777"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14:paraId="08344799" w14:textId="77777777"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14:paraId="58AB799E" w14:textId="77777777"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14:paraId="456595B7" w14:textId="77777777"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2D55DC" w14:textId="77777777"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14:paraId="1743C499" w14:textId="77777777"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14:paraId="1DD9D5BC" w14:textId="77777777"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14:paraId="48E950F5" w14:textId="77777777"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14:paraId="39D3A1AB" w14:textId="77777777"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14:paraId="06EDEEB9" w14:textId="77777777"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14:paraId="70EBDB43" w14:textId="77777777"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14:paraId="2347920D" w14:textId="77777777"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14:paraId="0BBAC82E" w14:textId="77777777"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14:paraId="179E3CD1" w14:textId="77777777"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657"/>
        <w:gridCol w:w="2258"/>
        <w:gridCol w:w="4111"/>
        <w:gridCol w:w="2760"/>
        <w:gridCol w:w="2675"/>
        <w:gridCol w:w="2927"/>
      </w:tblGrid>
      <w:tr w:rsidR="00A50303" w:rsidRPr="00C91FF5" w14:paraId="37B217F4" w14:textId="77777777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8FE8EE" w14:textId="77777777"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14:paraId="27E7C57C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14:paraId="018FE36B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14:paraId="08142A49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14:paraId="08A6DEA8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14:paraId="04B8917D" w14:textId="77777777"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14:paraId="71016A1C" w14:textId="77777777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4DBBED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14:paraId="2F2F51CF" w14:textId="77777777"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14:paraId="45623C74" w14:textId="77777777"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14:paraId="64B60834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preuzima u tajništvo </w:t>
            </w:r>
            <w:r w:rsidR="001B7BEB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škole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obrazac putnog naloga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ispunjava podatke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o putu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 ime i prezim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e, datum odlaska, mjesto u koje se putuje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svrha puta, trajanje puta)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te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659978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72BD5D9E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14:paraId="65BD6C1C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E955CD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odnosno izvanučioničke nastave i sl.</w:t>
            </w:r>
          </w:p>
        </w:tc>
        <w:tc>
          <w:tcPr>
            <w:tcW w:w="0" w:type="auto"/>
            <w:vAlign w:val="center"/>
          </w:tcPr>
          <w:p w14:paraId="488D54F7" w14:textId="77777777" w:rsidR="00913D06" w:rsidRPr="00C91F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15 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A50303" w:rsidRPr="00C91FF5" w14:paraId="1D5CA633" w14:textId="77777777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50A0F7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14:paraId="563C1A0B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14:paraId="5ABFEA91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računovođa škole/vrtića) </w:t>
            </w:r>
          </w:p>
        </w:tc>
        <w:tc>
          <w:tcPr>
            <w:tcW w:w="1928" w:type="dxa"/>
            <w:vAlign w:val="center"/>
          </w:tcPr>
          <w:p w14:paraId="0F969CF6" w14:textId="77777777"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14:paraId="20104C81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14:paraId="2C53C11D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14:paraId="24243D9E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597754" w:rsidRPr="00C91FF5" w14:paraId="0B9CFCCD" w14:textId="77777777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60B72A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14:paraId="475F886B" w14:textId="77777777"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14:paraId="3701599F" w14:textId="77777777"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14:paraId="49D8000E" w14:textId="77777777" w:rsidR="00A50303" w:rsidRPr="00C91FF5" w:rsidRDefault="00913D06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predujma. Putni nalog predaje se u tajništvo radi dodjele evidencijskog broja putnog naloga.</w:t>
            </w:r>
          </w:p>
          <w:p w14:paraId="7E86E403" w14:textId="77777777" w:rsidR="00D73E2E" w:rsidRPr="00C91FF5" w:rsidRDefault="00D73E2E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14:paraId="17E63982" w14:textId="77777777" w:rsidR="00913D06" w:rsidRPr="00C91FF5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14:paraId="7638F1C9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01A0A9C1" w14:textId="77777777"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A50303" w:rsidRPr="00C91FF5" w14:paraId="03AD57D0" w14:textId="77777777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9AF3FB" w14:textId="77777777"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14:paraId="738EA94D" w14:textId="77777777"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14:paraId="4301F19C" w14:textId="77777777" w:rsidR="00A50303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14:paraId="3C9ECEDB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3727197" w14:textId="77777777" w:rsidR="00913D06" w:rsidRPr="00C91FF5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Tajnik </w:t>
            </w:r>
          </w:p>
        </w:tc>
        <w:tc>
          <w:tcPr>
            <w:tcW w:w="0" w:type="auto"/>
            <w:vAlign w:val="center"/>
          </w:tcPr>
          <w:p w14:paraId="487C7304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14:paraId="69552D07" w14:textId="77777777"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14:paraId="16ABD361" w14:textId="77777777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0E7A1D" w14:textId="77777777"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14:paraId="426F832D" w14:textId="77777777"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14:paraId="4B082A9E" w14:textId="77777777"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14:paraId="1357BE00" w14:textId="77777777" w:rsidR="00022F7B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računovodstva/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22F7B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referent/blagajnik</w:t>
            </w:r>
          </w:p>
        </w:tc>
        <w:tc>
          <w:tcPr>
            <w:tcW w:w="0" w:type="auto"/>
            <w:vAlign w:val="center"/>
          </w:tcPr>
          <w:p w14:paraId="2820CE3C" w14:textId="77777777"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14:paraId="0D948B2C" w14:textId="77777777"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14:paraId="1AA31426" w14:textId="77777777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D8F326" w14:textId="77777777"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14:paraId="15F4DA84" w14:textId="77777777"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14:paraId="6D6FA808" w14:textId="77777777"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Ako je troškove službenog putovanja podmirio netko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14:paraId="6F8E2FF1" w14:textId="77777777"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14:paraId="3CD22643" w14:textId="77777777"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blagajnu ili na račun škole/vrtića u roku 3 dana od dana planiranog odlaska na službeno putovanje.</w:t>
            </w:r>
          </w:p>
          <w:p w14:paraId="6512BFF7" w14:textId="77777777"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B5B4897" w14:textId="77777777"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14:paraId="17FC84E0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14:paraId="4D824BCF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14:paraId="3693B5AD" w14:textId="77777777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48C85F" w14:textId="77777777"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8" w:type="dxa"/>
            <w:vAlign w:val="center"/>
          </w:tcPr>
          <w:p w14:paraId="6C3BEB28" w14:textId="77777777"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14:paraId="51B9471B" w14:textId="77777777"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E9AE1A" w14:textId="77777777"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EC8E65F" w14:textId="77777777" w:rsidR="00913D06" w:rsidRPr="00C91FF5" w:rsidRDefault="006018E0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Voditelj računovodstva /r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</w:t>
            </w:r>
          </w:p>
        </w:tc>
        <w:tc>
          <w:tcPr>
            <w:tcW w:w="0" w:type="auto"/>
            <w:vAlign w:val="center"/>
          </w:tcPr>
          <w:p w14:paraId="5C3ABCED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14:paraId="546EB7F3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14:paraId="5752008E" w14:textId="77777777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AD83DD" w14:textId="77777777"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14:paraId="2AA8A335" w14:textId="77777777"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14:paraId="2289EDA4" w14:textId="77777777"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14:paraId="206E67B3" w14:textId="77777777"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14:paraId="468CFD91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29E87EB7" w14:textId="77777777"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14:paraId="17DB7135" w14:textId="77777777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EC2BC3" w14:textId="77777777"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14:paraId="2257D26D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14:paraId="1E30595F" w14:textId="77777777"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u tajništvo 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14:paraId="3FE146B6" w14:textId="77777777" w:rsidR="00913D06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računovodstva/r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/blagajnik</w:t>
            </w:r>
          </w:p>
        </w:tc>
        <w:tc>
          <w:tcPr>
            <w:tcW w:w="0" w:type="auto"/>
            <w:vAlign w:val="center"/>
          </w:tcPr>
          <w:p w14:paraId="40628C9C" w14:textId="77777777"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1FB90402" w14:textId="77777777"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 dana od predaje putnog naloga</w:t>
            </w:r>
          </w:p>
        </w:tc>
      </w:tr>
      <w:tr w:rsidR="00D73E2E" w:rsidRPr="00C91FF5" w14:paraId="29A026CA" w14:textId="77777777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92C5BC" w14:textId="77777777"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14:paraId="11B8A214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14:paraId="732E9881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14:paraId="5D9D7264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Tajnik</w:t>
            </w:r>
          </w:p>
        </w:tc>
        <w:tc>
          <w:tcPr>
            <w:tcW w:w="0" w:type="auto"/>
            <w:vAlign w:val="center"/>
          </w:tcPr>
          <w:p w14:paraId="7C3A44F6" w14:textId="77777777"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14:paraId="62747B04" w14:textId="77777777"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14:paraId="7FFCE128" w14:textId="77777777" w:rsidR="00F107C6" w:rsidRPr="00C91FF5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14:paraId="2356AA34" w14:textId="77777777" w:rsidR="00E90B1E" w:rsidRPr="00C91FF5" w:rsidRDefault="00E90B1E" w:rsidP="00E90B1E">
      <w:pPr>
        <w:jc w:val="right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Ravnatelj:</w:t>
      </w:r>
    </w:p>
    <w:p w14:paraId="4ECC4B4E" w14:textId="77777777" w:rsidR="00E90B1E" w:rsidRPr="00D00C4C" w:rsidRDefault="00E90B1E" w:rsidP="00E90B1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sectPr w:rsidR="00E90B1E" w:rsidRPr="00D00C4C" w:rsidSect="00E90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F823" w14:textId="77777777" w:rsidR="004F13FA" w:rsidRDefault="004F13FA" w:rsidP="005C4701">
      <w:pPr>
        <w:spacing w:after="0" w:line="240" w:lineRule="auto"/>
      </w:pPr>
      <w:r>
        <w:separator/>
      </w:r>
    </w:p>
  </w:endnote>
  <w:endnote w:type="continuationSeparator" w:id="0">
    <w:p w14:paraId="56CE96B5" w14:textId="77777777" w:rsidR="004F13FA" w:rsidRDefault="004F13FA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3FEE" w14:textId="77777777" w:rsidR="005C4701" w:rsidRDefault="005C47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0D2C" w14:textId="77777777" w:rsidR="005C4701" w:rsidRDefault="005C470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B6DC" w14:textId="77777777" w:rsidR="005C4701" w:rsidRDefault="005C4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E4C9" w14:textId="77777777" w:rsidR="004F13FA" w:rsidRDefault="004F13FA" w:rsidP="005C4701">
      <w:pPr>
        <w:spacing w:after="0" w:line="240" w:lineRule="auto"/>
      </w:pPr>
      <w:r>
        <w:separator/>
      </w:r>
    </w:p>
  </w:footnote>
  <w:footnote w:type="continuationSeparator" w:id="0">
    <w:p w14:paraId="223DA539" w14:textId="77777777" w:rsidR="004F13FA" w:rsidRDefault="004F13FA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2FFC" w14:textId="77777777" w:rsidR="005C4701" w:rsidRDefault="005C47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1B41" w14:textId="77777777" w:rsidR="005C4701" w:rsidRDefault="005C4701" w:rsidP="005C4701">
    <w:pPr>
      <w:pStyle w:val="Zaglavlje"/>
      <w:jc w:val="right"/>
    </w:pPr>
    <w:r>
      <w:t>VIST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200D" w14:textId="77777777" w:rsidR="005C4701" w:rsidRDefault="005C47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C1"/>
    <w:rsid w:val="00022F7B"/>
    <w:rsid w:val="0003550A"/>
    <w:rsid w:val="0006645F"/>
    <w:rsid w:val="00067911"/>
    <w:rsid w:val="000825C1"/>
    <w:rsid w:val="000A6F23"/>
    <w:rsid w:val="001A3709"/>
    <w:rsid w:val="001B7BEB"/>
    <w:rsid w:val="00230044"/>
    <w:rsid w:val="002670C4"/>
    <w:rsid w:val="002B45AC"/>
    <w:rsid w:val="00315E85"/>
    <w:rsid w:val="003A2B17"/>
    <w:rsid w:val="003F3A12"/>
    <w:rsid w:val="00406BB8"/>
    <w:rsid w:val="004F13FA"/>
    <w:rsid w:val="00534273"/>
    <w:rsid w:val="00566FEE"/>
    <w:rsid w:val="00597754"/>
    <w:rsid w:val="005B5084"/>
    <w:rsid w:val="005C4701"/>
    <w:rsid w:val="006018E0"/>
    <w:rsid w:val="00602E42"/>
    <w:rsid w:val="00607228"/>
    <w:rsid w:val="00644778"/>
    <w:rsid w:val="006C7712"/>
    <w:rsid w:val="00717BBE"/>
    <w:rsid w:val="0079349F"/>
    <w:rsid w:val="008B7141"/>
    <w:rsid w:val="008E5A17"/>
    <w:rsid w:val="00913D06"/>
    <w:rsid w:val="00A50303"/>
    <w:rsid w:val="00B344A3"/>
    <w:rsid w:val="00B40D36"/>
    <w:rsid w:val="00B64BAF"/>
    <w:rsid w:val="00B70AE6"/>
    <w:rsid w:val="00BC5276"/>
    <w:rsid w:val="00C2252A"/>
    <w:rsid w:val="00C765DF"/>
    <w:rsid w:val="00C91FF5"/>
    <w:rsid w:val="00C97203"/>
    <w:rsid w:val="00CA22A6"/>
    <w:rsid w:val="00CC5544"/>
    <w:rsid w:val="00D00C4C"/>
    <w:rsid w:val="00D73E2E"/>
    <w:rsid w:val="00D8368A"/>
    <w:rsid w:val="00DD4442"/>
    <w:rsid w:val="00E90B1E"/>
    <w:rsid w:val="00EF05A8"/>
    <w:rsid w:val="00F05B33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BD9E"/>
  <w15:chartTrackingRefBased/>
  <w15:docId w15:val="{58BB20D8-2F56-4FEF-B7F7-D1CCC68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styleId="Svijetlareetkatablice">
    <w:name w:val="Grid Table Light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2019-08-23T10:19:00Z</cp:lastPrinted>
  <dcterms:created xsi:type="dcterms:W3CDTF">2021-11-19T09:15:00Z</dcterms:created>
  <dcterms:modified xsi:type="dcterms:W3CDTF">2021-11-19T09:15:00Z</dcterms:modified>
</cp:coreProperties>
</file>